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-о-приемке-выполненных-работ-1"/>
    <w:p>
      <w:pPr>
        <w:pStyle w:val="Heading3"/>
      </w:pPr>
      <w:r>
        <w:t xml:space="preserve">Акт о приемке выполненных работ №1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2024-08-11T14:21:30Z</dcterms:created>
  <dcterms:modified xsi:type="dcterms:W3CDTF">2024-08-11T14:21:30Z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