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писка-из-протокола-целевые-сборы"/>
    <w:p>
      <w:pPr>
        <w:pStyle w:val="Heading3"/>
      </w:pPr>
      <w:r>
        <w:t xml:space="preserve">Выписка из протокола целевые сборы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http://severnoe-tushino.mos.ru/utilities/-hbc-managers-of-the-organization/detail/959394.html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2025-02-23T06:21:06Z</dcterms:created>
  <dcterms:modified xsi:type="dcterms:W3CDTF">2025-02-23T06:21:06Z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