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минлегпром."/>
    <w:p>
      <w:pPr>
        <w:pStyle w:val="Heading3"/>
      </w:pPr>
      <w:r>
        <w:t xml:space="preserve">ЖСК Минлегпром.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Минлегпром.pdf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8ce/zhsk-minlegprom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8ce/zhsk-minlegprom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2025-08-05T17:55:13Z</dcterms:created>
  <dcterms:modified xsi:type="dcterms:W3CDTF">2025-08-05T17:55:13Z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