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канал."/>
    <w:p>
      <w:pPr>
        <w:pStyle w:val="Heading3"/>
      </w:pPr>
      <w:r>
        <w:t xml:space="preserve">ЖСК «КАНАЛ».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«КАНАЛ».pdf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79/zhsk-_kanal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79/zhsk-_kanal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2025-02-12T06:14:02Z</dcterms:created>
  <dcterms:modified xsi:type="dcterms:W3CDTF">2025-02-12T06:14:02Z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