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воде."/>
    <w:p>
      <w:pPr>
        <w:pStyle w:val="Heading3"/>
      </w:pPr>
      <w:r>
        <w:t xml:space="preserve">Безопасность на воде.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http://severnoe-tushino.mos.ru/safety-and-security/mes/safety-on-the-water/detail/8979245.html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79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79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2023-12-04T15:52:10Z</dcterms:created>
  <dcterms:modified xsi:type="dcterms:W3CDTF">2023-12-04T15:52:10Z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