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fc4985c06459000faa753124f855eaa5344ae"/>
    <w:p>
      <w:pPr>
        <w:pStyle w:val="Heading3"/>
      </w:pPr>
      <w:r>
        <w:t xml:space="preserve">Наконец в Москве наступила настоящая летняя погода, столбики термометров уверенно преодолели отметку +25, однако в связи с непростой эпидемиологической ситуацией официальный купальный сезон еще не открыт.</w:t>
      </w:r>
    </w:p>
    <w:p>
      <w:pPr>
        <w:pStyle w:val="FirstParagraph"/>
      </w:pPr>
      <w:r>
        <w:t xml:space="preserve">10.06.2020</w:t>
      </w:r>
    </w:p>
    <w:p>
      <w:pPr>
        <w:pStyle w:val="BodyText"/>
      </w:pPr>
      <w:r>
        <w:t xml:space="preserve">Наконец в Москве наступила настоящая летняя погода, столбики термометров уверенно преодолели отметку +25, однако в связи с непростой эпидемиологической ситуацией официальный купальный сезон еще не открыт.</w:t>
      </w:r>
    </w:p>
    <w:p>
      <w:pPr>
        <w:pStyle w:val="BodyText"/>
      </w:pPr>
      <w:r>
        <w:t xml:space="preserve">В преддверии</w:t>
      </w:r>
      <w:r>
        <w:t xml:space="preserve"> </w:t>
      </w:r>
      <w:r>
        <w:rPr>
          <w:iCs/>
          <w:i/>
        </w:rPr>
        <w:t xml:space="preserve">его</w:t>
      </w:r>
      <w:r>
        <w:t xml:space="preserve"> </w:t>
      </w:r>
      <w:r>
        <w:t xml:space="preserve">открытия, Управление МЧС по Северо-Западному округу</w:t>
      </w:r>
      <w:r>
        <w:t xml:space="preserve"> </w:t>
      </w:r>
      <w:r>
        <w:rPr>
          <w:iCs/>
          <w:i/>
        </w:rPr>
        <w:t xml:space="preserve">на</w:t>
      </w:r>
      <w:r>
        <w:t xml:space="preserve">поми</w:t>
      </w:r>
      <w:r>
        <w:rPr>
          <w:iCs/>
          <w:i/>
        </w:rPr>
        <w:t xml:space="preserve">на</w:t>
      </w:r>
      <w:r>
        <w:t xml:space="preserve">ет о необходимости неукоснительного соблюдения правил безопасности</w:t>
      </w:r>
      <w:r>
        <w:t xml:space="preserve"> </w:t>
      </w:r>
      <w:r>
        <w:rPr>
          <w:iCs/>
          <w:i/>
        </w:rPr>
        <w:t xml:space="preserve">на</w:t>
      </w:r>
      <w:r>
        <w:t xml:space="preserve"> </w:t>
      </w:r>
      <w:r>
        <w:rPr>
          <w:iCs/>
          <w:i/>
        </w:rPr>
        <w:t xml:space="preserve">воде</w:t>
      </w:r>
      <w:r>
        <w:t xml:space="preserve">:</w:t>
      </w:r>
      <w:r>
        <w:br/>
      </w:r>
      <w:r>
        <w:t xml:space="preserve">- не оставляйте без присмотра детей, не допускайте детской шалости</w:t>
      </w:r>
      <w:r>
        <w:t xml:space="preserve"> </w:t>
      </w:r>
      <w:r>
        <w:rPr>
          <w:iCs/>
          <w:i/>
        </w:rPr>
        <w:t xml:space="preserve">на</w:t>
      </w:r>
      <w:r>
        <w:t xml:space="preserve"> </w:t>
      </w:r>
      <w:r>
        <w:rPr>
          <w:iCs/>
          <w:i/>
        </w:rPr>
        <w:t xml:space="preserve">воде</w:t>
      </w:r>
      <w:r>
        <w:t xml:space="preserve">!</w:t>
      </w:r>
      <w:r>
        <w:br/>
      </w:r>
      <w:r>
        <w:t xml:space="preserve">- не купайтесь вне специально оборудованных пляжей;</w:t>
      </w:r>
      <w:r>
        <w:br/>
      </w:r>
      <w:r>
        <w:t xml:space="preserve">- не входите в воду в состоянии алкогольного опьянения;</w:t>
      </w:r>
      <w:r>
        <w:br/>
      </w:r>
      <w:r>
        <w:t xml:space="preserve">- не заплывайте за ограничительные буйки;</w:t>
      </w:r>
      <w:r>
        <w:br/>
      </w:r>
      <w:r>
        <w:t xml:space="preserve">- не плавайте на надувных матрацах, автомобильных камерах и надувных подушках. Ветер или течение могут отнести их далеко от берега.</w:t>
      </w:r>
      <w:r>
        <w:br/>
      </w:r>
      <w:r>
        <w:t xml:space="preserve">- купаться желательно при температуре воды не ниже 17-19°; находиться в</w:t>
      </w:r>
      <w:r>
        <w:t xml:space="preserve"> </w:t>
      </w:r>
      <w:r>
        <w:rPr>
          <w:iCs/>
          <w:i/>
        </w:rPr>
        <w:t xml:space="preserve">воде</w:t>
      </w:r>
      <w:r>
        <w:t xml:space="preserve"> </w:t>
      </w:r>
      <w:r>
        <w:t xml:space="preserve">рекомендуется не более 20 минут; причём, время пребывания в</w:t>
      </w:r>
      <w:r>
        <w:t xml:space="preserve"> </w:t>
      </w:r>
      <w:r>
        <w:rPr>
          <w:iCs/>
          <w:i/>
        </w:rPr>
        <w:t xml:space="preserve">воде</w:t>
      </w:r>
      <w:r>
        <w:t xml:space="preserve"> </w:t>
      </w:r>
      <w:r>
        <w:t xml:space="preserve">должно увеличиваться постепенно на 3-5 минут. Желательно не оставаться надолго в</w:t>
      </w:r>
      <w:r>
        <w:t xml:space="preserve"> </w:t>
      </w:r>
      <w:r>
        <w:rPr>
          <w:iCs/>
          <w:i/>
        </w:rPr>
        <w:t xml:space="preserve">воде</w:t>
      </w:r>
      <w:r>
        <w:t xml:space="preserve">.</w:t>
      </w:r>
      <w:r>
        <w:br/>
      </w:r>
      <w:r>
        <w:t xml:space="preserve">Сознательное поведение каждого человека, находящего на отдыхе, знание и неукоснительное соблюдение правил безопасности – это залог самой безопасности!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http://severnoe-tushino.mos.ru/safety-and-security/mes/safety-on-the-water/detail/8957705.html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957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957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2024-12-18T22:10:58Z</dcterms:created>
  <dcterms:modified xsi:type="dcterms:W3CDTF">2024-12-18T22:10:58Z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