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безопасность-соблюдай-далеко-не-заплывай"/>
    <w:p>
      <w:pPr>
        <w:pStyle w:val="Heading3"/>
      </w:pPr>
      <w:r>
        <w:t xml:space="preserve">Безопасность соблюдай, далеко не заплывай!</w:t>
      </w:r>
    </w:p>
    <w:p>
      <w:pPr>
        <w:pStyle w:val="FirstParagraph"/>
      </w:pPr>
      <w:r>
        <w:t xml:space="preserve">29.05.2019</w:t>
      </w:r>
    </w:p>
    <w:p>
      <w:pPr>
        <w:pStyle w:val="BodyText"/>
      </w:pPr>
      <w:r>
        <w:rPr>
          <w:bCs/>
          <w:b/>
        </w:rPr>
        <w:t xml:space="preserve">Безопасность соблюдай, далеко не заплывай!</w:t>
      </w:r>
    </w:p>
    <w:p>
      <w:pPr>
        <w:pStyle w:val="BodyText"/>
      </w:pPr>
      <w:r>
        <w:br/>
      </w:r>
      <w:r>
        <w:t xml:space="preserve">Скоро долгожданное лето это пора отдыха, школьных каникул и отпусков. Именно летом возрастает вероятность различных несчастных случаев, травм, солнечных ударов и происшествий на воде. В это время необходимо проявлять повышенную бдительность и осторожность.</w:t>
      </w:r>
      <w:r>
        <w:br/>
      </w:r>
      <w:r>
        <w:t xml:space="preserve">Управление МЧС по СЗАО города Москвы предупреждает: нарушение правил поведения на водоемах может повлечь за собой тяжелые последствия. Поэтому каждый человек должен соблюдать меры безопасности, и уметь оказывать помощь пострадавшим, и ни в коем случае не допускать нахождение у воды детей без присмотра взрослых!</w:t>
      </w:r>
      <w:r>
        <w:br/>
      </w:r>
      <w:r>
        <w:t xml:space="preserve">Умение плавать – это необходимый навык. Человек, умеющий плавать, в воде чувствует себя уверенным, готовым прийти на помощь. Многие родители не учат детей плавать, боясь, что ребенок может утонуть. Этим они неосознанно наносят ему большой вред. Между тем, всего за 5-7 дней можно обучить ребенка держаться на воде и показать ему простейшие элементы плавания. Чтобы избежать несчастного случая, необходимо объяснить детям меры предосторожности, рассказать о том, что делать в экстремальных ситуациях. Например, при падении в воду необходимо вести себя спокойно, не поддаваться панике и позвать на помощь. Нельзя делать резких движений, поскольку колебания воды усилятся, дыхание ускорится и увеличится риск захлебнуться водой».</w:t>
      </w:r>
      <w:r>
        <w:br/>
      </w:r>
      <w:r>
        <w:t xml:space="preserve">Чтобы с пользой для здоровья отдохнуть у воды, надо запомнить элементарные правила безопасности:</w:t>
      </w:r>
      <w:r>
        <w:br/>
      </w:r>
      <w:r>
        <w:t xml:space="preserve">— рекомендуется купаться не ранее чем через 1,5 часа после еды;</w:t>
      </w:r>
      <w:r>
        <w:br/>
      </w:r>
      <w:r>
        <w:t xml:space="preserve">— перед купанием необходимо изучить опасные места и особенности водоёма;</w:t>
      </w:r>
      <w:r>
        <w:br/>
      </w:r>
      <w:r>
        <w:t xml:space="preserve">— нельзя нырять в незнакомых местах – на дне могут оказаться утонувшие бревна, коряги, осколки стекла, технический мусор;</w:t>
      </w:r>
      <w:r>
        <w:br/>
      </w:r>
      <w:r>
        <w:t xml:space="preserve">— не следует купаться в заболоченных местах и там, где есть водоросли или тина;</w:t>
      </w:r>
      <w:r>
        <w:br/>
      </w:r>
      <w:r>
        <w:t xml:space="preserve">— нельзя отплывать далеко от берега на надувных матрацах, автомобильных камерах, надувных игрушках – «плавсредство» может порваться, а человек внезапно окажется в воде. Это опасно даже для тех, кто умеет хорошо плавать;</w:t>
      </w:r>
      <w:r>
        <w:br/>
      </w:r>
      <w:r>
        <w:t xml:space="preserve">— нельзя купаться в ненастную погоду;</w:t>
      </w:r>
      <w:r>
        <w:br/>
      </w:r>
      <w:r>
        <w:t xml:space="preserve">— если в воде вы оказались в сильном течении, не пытайтесь плыть против реки. Нужно плыть по течению, постепенно приближаясь к берегу;</w:t>
      </w:r>
      <w:r>
        <w:br/>
      </w:r>
      <w:r>
        <w:t xml:space="preserve">— если попали в водоворот, не пугайтесь, наберите воздуха, нырните и постарайтесь резко свернуть в сторону от него;</w:t>
      </w:r>
      <w:r>
        <w:br/>
      </w:r>
      <w:r>
        <w:t xml:space="preserve">— если свело судорогой мышцы, постарайтесь растереть их, ложитесь на спину и плывите к берегу;</w:t>
      </w:r>
      <w:r>
        <w:br/>
      </w:r>
      <w:r>
        <w:t xml:space="preserve">— не стесняйтесь позвать на помощь, но не стоит делать это ради развлечения.</w:t>
      </w:r>
      <w:r>
        <w:br/>
      </w:r>
      <w:r>
        <w:t xml:space="preserve">При катании на моторных лодках запрещается:</w:t>
      </w:r>
      <w:r>
        <w:br/>
      </w:r>
      <w:r>
        <w:t xml:space="preserve">— управлять судном без судоводительского удостоверения;</w:t>
      </w:r>
      <w:r>
        <w:br/>
      </w:r>
      <w:r>
        <w:t xml:space="preserve">— перевозить детей дошкольного возраста без сопровождения взрослых;</w:t>
      </w:r>
      <w:r>
        <w:br/>
      </w:r>
      <w:r>
        <w:t xml:space="preserve">— прыгать с лодки в воду;</w:t>
      </w:r>
      <w:r>
        <w:br/>
      </w:r>
      <w:r>
        <w:t xml:space="preserve">— сидеть на бортах и пересаживаться на другие катера, лодки;</w:t>
      </w:r>
      <w:r>
        <w:br/>
      </w:r>
      <w:r>
        <w:t xml:space="preserve">— кататься в вечернее и ночное время;</w:t>
      </w:r>
      <w:r>
        <w:br/>
      </w:r>
      <w:r>
        <w:t xml:space="preserve">— находиться в лодке без спасательного жилета.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http://severnoe-tushino.mos.ru/safety-and-security/mes/safety-on-the-water/detail/8117094.html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1709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117094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2023-09-28T08:58:50Z</dcterms:created>
  <dcterms:modified xsi:type="dcterms:W3CDTF">2023-09-28T08:58:50Z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