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заботьтесь-о-безопасном-отдыхе-у-воды."/>
    <w:p>
      <w:pPr>
        <w:pStyle w:val="Heading3"/>
      </w:pPr>
      <w:r>
        <w:t xml:space="preserve">Позаботьтесь о безопасном отдыхе у воды.</w:t>
      </w:r>
    </w:p>
    <w:p>
      <w:pPr>
        <w:pStyle w:val="FirstParagraph"/>
      </w:pPr>
      <w:r>
        <w:t xml:space="preserve">10.07.2023</w:t>
      </w:r>
    </w:p>
    <w:p>
      <w:pPr>
        <w:pStyle w:val="BodyText"/>
      </w:pPr>
      <w:r>
        <w:t xml:space="preserve">Позаботьтесь о безопасном отдыхе у воды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7 июля, в День Ивана Купалы, принято обливаться водой и проводить свой досуг рядом с речкой или озером.</w:t>
      </w:r>
    </w:p>
    <w:p>
      <w:pPr>
        <w:pStyle w:val="BodyText"/>
      </w:pPr>
      <w:r>
        <w:t xml:space="preserve">Сотрудники Управления по СЗАО Главного управления МЧС России по г. Москве напоминают, что купание разрешено только в официально оборудованных для этого местах. Не стоит подвергать свою жизнь риску, заходя в воду в нетрезвом виде.</w:t>
      </w:r>
    </w:p>
    <w:p>
      <w:pPr>
        <w:pStyle w:val="BodyText"/>
      </w:pPr>
      <w:r>
        <w:t xml:space="preserve">Если вы пришли отдохнуть с детьми, не отпускайте и не оставляйте их одних у воды. Не отвлекайтесь! Минутная потеря бдительности нередко оборачивается трагедией.</w:t>
      </w:r>
    </w:p>
    <w:p>
      <w:pPr>
        <w:pStyle w:val="BodyText"/>
      </w:pPr>
      <w:r>
        <w:t xml:space="preserve">Прежде чем выйти на воду, обязательно убедитесь, что вы сделали все, чтобы ваш отдых прошел безопасно. Наденьте на себя и на своих пассажиров спасательные жилеты.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Ваша безопасность - ваша ответственность!</w:t>
      </w:r>
    </w:p>
    <w:p>
      <w:pPr>
        <w:pStyle w:val="BodyText"/>
      </w:pPr>
      <w:r>
        <w:drawing>
          <wp:inline>
            <wp:extent cx="5334000" cy="66367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b70/n4sni0xxvlou0eobx11pcpssbm7vuoti/image_07_07_23_12_1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367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http://severnoe-tushino.mos.ru/safety-and-security/mes/safety-on-the-water/detail/11705441.html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safety-and-security/mes/safety-on-the-water/detail/11705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safety-and-security/mes/safety-on-the-water/detail/11705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2023-09-21T05:53:37Z</dcterms:created>
  <dcterms:modified xsi:type="dcterms:W3CDTF">2023-09-21T05:53:37Z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