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01d5db0827dada1a6fc36c7f2966d40d0e68a"/>
    <w:p>
      <w:pPr>
        <w:pStyle w:val="Heading3"/>
      </w:pPr>
      <w:r>
        <w:t xml:space="preserve">В Алешкинском лесу проложат самую длинную лыжную трассу округа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Этой зимой в Северном Тушине обустроили несколько лыжных трасс. Об этом сообщили в пресс-службе префектуры СЗАО.</w:t>
      </w:r>
    </w:p>
    <w:p>
      <w:pPr>
        <w:pStyle w:val="BodyText"/>
      </w:pPr>
      <w:r>
        <w:t xml:space="preserve">«Самая протяженная лыжня длиной семь километров находится в Алешкинском лесу. А в парке „Северное Тушино“ жители смогут покататься на трех лыжных трассах. Самая длинная 1,7 км будет начинаться около входа в парк напротив ул. Фомичевой. Старт километровой трассы будет левее главной лестницы, ведущей к набережной от центральной аллеи», — рассказали в префектуре округа.</w:t>
      </w:r>
    </w:p>
    <w:p>
      <w:pPr>
        <w:pStyle w:val="BodyText"/>
      </w:pPr>
      <w:r>
        <w:t xml:space="preserve">Последняя, третья, трасса длиной всего 300 м проходит по центральной части парка между пешеходными дорожками.</w:t>
      </w:r>
    </w:p>
    <w:p>
      <w:pPr>
        <w:pStyle w:val="BodyText"/>
      </w:pPr>
      <w:r>
        <w:t xml:space="preserve">«Трассы будут работать при устойчивой отрицательной температуре и достаточной толщине снежного покрова», — сообщили в пресс-службе парка.</w:t>
      </w:r>
    </w:p>
    <w:p>
      <w:pPr>
        <w:pStyle w:val="BodyText"/>
      </w:pPr>
      <w:r>
        <w:t xml:space="preserve">В парке работает прокат, он находится справа от центральной площади рядом с городком аттракционов.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http://severnoe-tushino.mos.ru/rubric/detail/10481456.html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81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81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2024-10-05T14:48:33Z</dcterms:created>
  <dcterms:modified xsi:type="dcterms:W3CDTF">2024-10-05T14:48:33Z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