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109a2a4e2e373823e03627f2cdf19b50ea1a8"/>
    <w:p>
      <w:pPr>
        <w:pStyle w:val="Heading3"/>
      </w:pPr>
      <w:r>
        <w:t xml:space="preserve">На улице Героев Панфиловцев пройдет бесплатная вакцинация животных от бешенства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районе Северное Тушино 22 октября будет организован пункт бесплатной вакцинации животных от бешенства. Об этом сообщается на портале mos.ru.</w:t>
      </w:r>
    </w:p>
    <w:p>
      <w:pPr>
        <w:pStyle w:val="BodyText"/>
      </w:pPr>
      <w:r>
        <w:t xml:space="preserve">«Комитет ветеринарии города Москвы откроет мобильный пункт, в котором жители бесплатно смогут привить своих питомцев от бешенства. Вакцинировать будут ветеринары из госветслужбы Северо-западного административного округа», — говорится в сообщении.</w:t>
      </w:r>
    </w:p>
    <w:p>
      <w:pPr>
        <w:pStyle w:val="BodyText"/>
      </w:pPr>
      <w:r>
        <w:t xml:space="preserve">Пункт будет работать по адресу: ул. Героев Панфиловцев, д. 9, корп. 5. Ветеринары будут принимать с 16:00 до 19:00. Вход открыт с левого крыльца районной диспетчерской службы.</w:t>
      </w:r>
    </w:p>
    <w:p>
      <w:pPr>
        <w:pStyle w:val="BodyText"/>
      </w:pPr>
      <w:r>
        <w:t xml:space="preserve">Отмечается, что также прививку можно сделать на окружной станции по борьбе с болезнями животных по адресу: Цветочный пр-д, д.2.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http://severnoe-tushino.mos.ru/rubric/detail/10341803.html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03418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03418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2025-07-23T16:09:04Z</dcterms:created>
  <dcterms:modified xsi:type="dcterms:W3CDTF">2025-07-23T16:09:04Z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