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3bda7b5d1738f1626461b6f6f75b3b81acfb7e"/>
    <w:p>
      <w:pPr>
        <w:pStyle w:val="Heading3"/>
      </w:pPr>
      <w:r>
        <w:t xml:space="preserve">Криминальная сводка УВД по СЗАО за 11– 30 октября 2023 года</w:t>
      </w:r>
    </w:p>
    <w:p>
      <w:pPr>
        <w:pStyle w:val="FirstParagraph"/>
      </w:pPr>
      <w:r>
        <w:t xml:space="preserve">31.10.2023</w:t>
      </w:r>
    </w:p>
    <w:bookmarkEnd w:id="20"/>
    <w:bookmarkStart w:id="21" w:name="X7e2134abba81cbeada49ce648ef6c2208937b73"/>
    <w:p>
      <w:pPr>
        <w:pStyle w:val="Heading1"/>
      </w:pPr>
      <w:r>
        <w:t xml:space="preserve">Криминальная сводка УВД по СЗАО за 11– 30 октября 2023 года</w:t>
      </w:r>
    </w:p>
    <w:bookmarkEnd w:id="21"/>
    <w:bookmarkStart w:id="22" w:name="section"/>
    <w:p>
      <w:pPr>
        <w:pStyle w:val="Heading1"/>
      </w:pPr>
    </w:p>
    <w:bookmarkEnd w:id="22"/>
    <w:bookmarkStart w:id="23" w:name="X1ea9424ab7fa6dfe4a9206e5b054993df9bf547"/>
    <w:p>
      <w:pPr>
        <w:pStyle w:val="Heading1"/>
      </w:pPr>
      <w:r>
        <w:t xml:space="preserve">На северо-западе столицы полицейскими пресечена деятельность притона по предоставлению интимных услуг</w:t>
      </w:r>
    </w:p>
    <w:p>
      <w:pPr>
        <w:pStyle w:val="FirstParagraph"/>
      </w:pPr>
      <w:r>
        <w:t xml:space="preserve">В результате оперативно-розыскных мероприятий сотрудники уголовного розыска в квартире дома на бульваре Яна Райниса задержали двух девушек, 31 и 34 лет, подозреваемых в оказании услуг интимного характера за денежное вознаграждение. В отношении них были составлены протоколы об административном правонарушении, предусмотренном статьей 6.11 КоАП РФ «Занятие проституцией» и статьей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Также оперативники выявили и задержали организатора притона. Ею оказалась 36-летняя женщина. Злоумышленница, с целью привлечения потенциальных клиентов, размещала в сети Интернет объявления об оказании услуг интимного характера за денежное вознаграждение. Позвонившим по указанному номеру она сообщала прайс-лист и адрес помещения, где затем им предоставлялись интимные услуги.</w:t>
      </w:r>
    </w:p>
    <w:p>
      <w:pPr>
        <w:pStyle w:val="BodyText"/>
      </w:pPr>
      <w:r>
        <w:t xml:space="preserve">Отделением дознания ОМВД России по району Южное Тушино г. Москвы возбуждено уголовное дело по признакам преступления, предусмотренного частью 1 статьи 241 УК РФ «Организация занятия проституцией». В отношении подозреваемой избрана мера пресечения в виде подписки о невыезде и надлежащем поведении.</w:t>
      </w:r>
    </w:p>
    <w:bookmarkEnd w:id="23"/>
    <w:bookmarkStart w:id="24" w:name="X393338d8c1ac3ed89efa17771a44ded680e6d1e"/>
    <w:p>
      <w:pPr>
        <w:pStyle w:val="Heading1"/>
      </w:pPr>
      <w:r>
        <w:t xml:space="preserve">Оперативники северо-запада Москвы задержали троих обвиняемых в мошенничестве при ремонте иномарки</w:t>
      </w:r>
    </w:p>
    <w:p>
      <w:pPr>
        <w:pStyle w:val="FirstParagraph"/>
      </w:pPr>
      <w:r>
        <w:t xml:space="preserve">Предварительно установлено, что 24-летний молодой человек приехал в автосалон с целью приобретения иномарки, где познакомился с совладельцем автосалона и сотрудником, занимающимся ремонтом. Через несколько месяцев после приобретения машины клиент обратился к одному из сотрудников автосалона для проведения планового осмотра и обслуживания автомобиля, передав его на станцию технического обслуживания. После техосмотра ему сообщили, что у автомобиля выявлены серьезные дефекты и необходимо провести срочный ремонт, заменив некоторые детали, на что молодой человек дал согласие.</w:t>
      </w:r>
    </w:p>
    <w:p>
      <w:pPr>
        <w:pStyle w:val="BodyText"/>
      </w:pPr>
      <w:r>
        <w:t xml:space="preserve">Однако через несколько дней один из злоумышленников сообщил клиенту, что необходимые редкие запчасти удалось найти в другом регионе, но их транспортировка в столицу через авиалинии невозможна. Затем предложил приобрести грузовой транспорт для их перевозки, а также перевести денежные средства по указанным им реквизитам, что потерпевший и сделал.</w:t>
      </w:r>
    </w:p>
    <w:p>
      <w:pPr>
        <w:pStyle w:val="BodyText"/>
      </w:pPr>
      <w:r>
        <w:t xml:space="preserve">Спустя некоторое время менеджер поставил молодого человека в известность, что в ходе перевозки грузовой транспорт сгорел вместе с автодеталями, и, поскольку отремонтировать иномарку без них невозможно, фигурант порекомендовал клиенту продать её на запчасти, на что он согласился.</w:t>
      </w:r>
    </w:p>
    <w:p>
      <w:pPr>
        <w:pStyle w:val="BodyText"/>
      </w:pPr>
      <w:r>
        <w:t xml:space="preserve">Через несколько месяцев поняв, что его обманули и автомобиль не продавали на запчасти, а просто переоформили на другое физическое лицо, потерпевший обратился с заявлением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Куркино г. Москвы задержали троих фигурантов. Ими оказались жители Московской области в возрасте от 25 до 27 лет. Денежными средствами злоумышленники распорядились по своему усмотрению.</w:t>
      </w:r>
    </w:p>
    <w:p>
      <w:pPr>
        <w:pStyle w:val="BodyText"/>
      </w:pPr>
      <w:r>
        <w:t xml:space="preserve">Общий ущерб составил более 8 миллионов рублей.</w:t>
      </w:r>
    </w:p>
    <w:p>
      <w:pPr>
        <w:pStyle w:val="BodyText"/>
      </w:pPr>
      <w:r>
        <w:t xml:space="preserve">Следователем ОМВД России по району Куркино г. Москвы возбуждено уголовное дело по признакам преступления, предусмотренного частью 4 статьи 159 УК РФ «Мошенничество». Всем злоумышленникам предъявлено обвинение, в отношении них избрана мера пресечения в виде подписки о невыезде и надлежащем поведении.</w:t>
      </w:r>
    </w:p>
    <w:bookmarkEnd w:id="24"/>
    <w:bookmarkStart w:id="25" w:name="X7371de8ff7aef7f1e45bfe01287b2686bc66fb0"/>
    <w:p>
      <w:pPr>
        <w:pStyle w:val="Heading1"/>
      </w:pPr>
      <w:r>
        <w:t xml:space="preserve">На северо-западе столицы полицейские задержали гражданина, обвиняемого в мошенничестве</w:t>
      </w:r>
    </w:p>
    <w:p>
      <w:pPr>
        <w:pStyle w:val="FirstParagraph"/>
      </w:pPr>
      <w:r>
        <w:t xml:space="preserve">Оперативниками уголовного розыска УВД по СЗАО совместно с коллегами из ОМВД России по району Северное Тушино г. Москвы задержан 59-летний гражданин по подозрению в завладении крупной суммой денежных средств, принадлежащих пожилой женщине.</w:t>
      </w:r>
    </w:p>
    <w:p>
      <w:pPr>
        <w:pStyle w:val="BodyText"/>
      </w:pPr>
      <w:r>
        <w:t xml:space="preserve">Предварительно установлено, что на мобильный телефон 80-летней москвичке позвонил неизвестный и, представившись сотрудником правоохранительных органов, сообщил, что в настоящее время осуществляется замена денежных средств на купюры нового образца, поэтому необходимо срочно произвести их обмен. После этого пенсионерке позвонил лжесотрудник кредитного учреждения, который сообщил, что к ней приедет человек, который заберет деньги для замены их в банке, а затем вернет обратно. Введенная в заблуждение женщина передала прибывшему курьеру коробку с 3 миллионами рублей, однако обратно денежные средства так и не получила.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установили и задержали злоумышленника. Выяснилось, что полученные от потерпевшей денежные средства фигурант перевел соучастникам.</w:t>
      </w:r>
    </w:p>
    <w:p>
      <w:pPr>
        <w:pStyle w:val="BodyText"/>
      </w:pPr>
      <w:r>
        <w:t xml:space="preserve">Следствием ОМВД России по району Северное Тушино г. Москвы возбуждено уголовное дело по признакам преступления, предусмотренного частью 4 статьи 159 УК РФ "Мошенничество". В отношении обвиняемого избрана мера пресечения в виде заключения под стражу.</w:t>
      </w:r>
    </w:p>
    <w:p>
      <w:pPr>
        <w:pStyle w:val="BodyText"/>
      </w:pPr>
      <w:r>
        <w:t xml:space="preserve">Кроме того, в отношении гражданина составлен протокол об административном правонарушении, предусмотренном статьей 18.8 КоАП РФ "Нарушение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Федерации".</w:t>
      </w:r>
    </w:p>
    <w:p>
      <w:pPr>
        <w:pStyle w:val="BodyText"/>
      </w:pPr>
      <w:r>
        <w:t xml:space="preserve">В настоящее время полицейские проводят мероприятия, направленные на установление возможных дополнительных эпизодов противоправной деятельности задержанного, а также его возможных соучастников. Предпринимаются действия к возмещению ущерба потерпевшей», – сообщил начальник УИиОС ГУ МВД России по г. Москве полковник внутренней службы Владимир Васенин.</w:t>
      </w:r>
    </w:p>
    <w:bookmarkEnd w:id="25"/>
    <w:bookmarkStart w:id="26" w:name="Xf59dd604d84cf422a020fd56fb1ff29f697e072"/>
    <w:p>
      <w:pPr>
        <w:pStyle w:val="Heading1"/>
      </w:pPr>
      <w:r>
        <w:t xml:space="preserve">В районе Щукино сотрудники полиции вместе с родительской общественностью организовали акцию «Родительский патруль»</w:t>
      </w:r>
    </w:p>
    <w:p>
      <w:pPr>
        <w:pStyle w:val="FirstParagraph"/>
      </w:pPr>
      <w:r>
        <w:t xml:space="preserve">В утренние часы сотрудники Отдела Госавтоинспекции по СЗАО ГУ МВД России по г. Москве вместе с педагогами и родительской общественностью организовали патрулирование близи ГБОУ «Курчатовская школа» района Щукино.</w:t>
      </w:r>
    </w:p>
    <w:p>
      <w:pPr>
        <w:pStyle w:val="BodyText"/>
      </w:pPr>
      <w:r>
        <w:t xml:space="preserve">В ходе акции организаторы мероприятия встречали взрослых, провожающих в школу детей, и напоминали им о необходимости соблюдения правил дорожного движения.</w:t>
      </w:r>
    </w:p>
    <w:p>
      <w:pPr>
        <w:pStyle w:val="BodyText"/>
      </w:pPr>
      <w:r>
        <w:t xml:space="preserve">Кроме того, полицейские разъясняли родителям-автомобилистам об обязательном использовании детского удерживающего устройства, рассказав, как выбрать автокресло с учетом веса и возраста ребенка и установить его в салоне автотранспорта.</w:t>
      </w:r>
    </w:p>
    <w:p>
      <w:pPr>
        <w:pStyle w:val="BodyText"/>
      </w:pPr>
      <w:r>
        <w:t xml:space="preserve">Представители родительского патруля и сотрудники полиции вручили всем участникам акции памятки дорожной безопасности и напомнили, что в целях сохранения жизни и здоровья, водителям необходимо соблюдать скоростной режим при проезде возле образовательных учреждений, а пешеходам - носить световозвращающие элементы на верхней одежде в темное время суток.</w:t>
      </w:r>
    </w:p>
    <w:bookmarkEnd w:id="26"/>
    <w:bookmarkStart w:id="27" w:name="section-1"/>
    <w:p>
      <w:pPr>
        <w:pStyle w:val="Heading1"/>
      </w:pPr>
    </w:p>
    <w:bookmarkEnd w:id="27"/>
    <w:bookmarkStart w:id="28" w:name="X7251500ad102ac6a3558099e1d698fbf93d11d2"/>
    <w:p>
      <w:pPr>
        <w:pStyle w:val="Heading1"/>
      </w:pPr>
      <w:r>
        <w:t xml:space="preserve">Полицейские северо-запада Москвы напомнили жителям округа о ПДД при помощи трафарета</w:t>
      </w:r>
    </w:p>
    <w:p>
      <w:pPr>
        <w:pStyle w:val="FirstParagraph"/>
      </w:pPr>
      <w:r>
        <w:t xml:space="preserve">Сотрудники Госавтоинспекции УВД по СЗАО совместно с ЮИДовцами организовали акцию «Трафарет дорожной безопасности».</w:t>
      </w:r>
    </w:p>
    <w:p>
      <w:pPr>
        <w:pStyle w:val="BodyText"/>
      </w:pPr>
      <w:r>
        <w:t xml:space="preserve">Цель данной акции - напомнить юным и взрослым пешеходам правила дорожного движения.</w:t>
      </w:r>
    </w:p>
    <w:p>
      <w:pPr>
        <w:pStyle w:val="BodyText"/>
      </w:pPr>
      <w:r>
        <w:t xml:space="preserve">Полицейские напомнили жителям округа основные правила безопасного перехода проезжей части, а также рекомендовали не забывать о важности ношения световозвращающих элементов в темное время суток.</w:t>
      </w:r>
    </w:p>
    <w:p>
      <w:pPr>
        <w:pStyle w:val="BodyText"/>
      </w:pPr>
      <w:r>
        <w:t xml:space="preserve">После беседы организаторы мероприятия, вооружившись баллончиком с краской и трафаретом нанесли предупредительную надпись :«Возьми ребенка за руку!» на асфальте возле ГБОУ Школа №883 района Северное Тушино и №1517 района Хорошево-Мневники.</w:t>
      </w:r>
    </w:p>
    <w:p>
      <w:pPr>
        <w:pStyle w:val="BodyText"/>
      </w:pPr>
      <w:r>
        <w:t xml:space="preserve">Данная надпись будет напоминать пешеходам о том, что перед тем, как пересечь проезжую часть нужно остановиться и взять ребенка за руку.</w:t>
      </w:r>
    </w:p>
    <w:p>
      <w:pPr>
        <w:pStyle w:val="BodyText"/>
      </w:pPr>
      <w:r>
        <w:t xml:space="preserve">Кроме того, автоинспекторы побеседовали с детьми, напомнив им о правилах перехода проезжей части, «дорожных ловушках», которые ежедневно поджидают юного пешехода не только на дорогах, но и во дворах.</w:t>
      </w:r>
    </w:p>
    <w:p>
      <w:pPr>
        <w:pStyle w:val="BodyText"/>
      </w:pPr>
      <w:r>
        <w:t xml:space="preserve">В конце мероприятия всем участникам акции вручили книги по правилам дорожного движения.</w:t>
      </w:r>
    </w:p>
    <w:bookmarkEnd w:id="28"/>
    <w:bookmarkStart w:id="29" w:name="section-2"/>
    <w:p>
      <w:pPr>
        <w:pStyle w:val="Heading1"/>
      </w:pPr>
    </w:p>
    <w:bookmarkEnd w:id="29"/>
    <w:bookmarkStart w:id="30" w:name="X85aa3e9b0a32cc93837abe7ea140f1b6f6d1e26"/>
    <w:p>
      <w:pPr>
        <w:pStyle w:val="Heading1"/>
      </w:pPr>
      <w:r>
        <w:t xml:space="preserve">Полицейские УВД по СЗАО провели с детьми «Минутки безопасности»</w:t>
      </w:r>
    </w:p>
    <w:p>
      <w:pPr>
        <w:pStyle w:val="FirstParagraph"/>
      </w:pPr>
      <w:r>
        <w:t xml:space="preserve">В рамках акции «Минутки безопасности» сотрудники Госавтоинспекции УВД по СЗАО провели профилактические беседы с учащимися в следующих образовательных учреждениях: ГБОУ Школа № 1900 района Митино, № 2097 района Южное Тушино и № 2005 района Куркино.</w:t>
      </w:r>
    </w:p>
    <w:p>
      <w:pPr>
        <w:pStyle w:val="BodyText"/>
      </w:pPr>
      <w:r>
        <w:t xml:space="preserve">Полицейские ознакомили школьников со статистикой дорожно-транспортных происшествий с участием пешеходов, также обозначили основные причины дорожных происшествий.</w:t>
      </w:r>
    </w:p>
    <w:p>
      <w:pPr>
        <w:pStyle w:val="BodyText"/>
      </w:pPr>
      <w:r>
        <w:t xml:space="preserve">В ходе беседы блюстители правопорядка напомнили учащимся о правилах дорожного движения, обратив особое внимание на обязательное ношение световозвращающих элементов на верхней одежде.</w:t>
      </w:r>
    </w:p>
    <w:p>
      <w:pPr>
        <w:pStyle w:val="BodyText"/>
      </w:pPr>
      <w:r>
        <w:t xml:space="preserve">Кроме того, автоинспекторы вместе с детьми разобрали значения сигналов светофора и дорожных знаков.</w:t>
      </w:r>
    </w:p>
    <w:p>
      <w:pPr>
        <w:pStyle w:val="BodyText"/>
      </w:pPr>
      <w:r>
        <w:t xml:space="preserve">В завершение мероприятия ребята поблагодарили полицейских за интересную и познавательную беседу.</w:t>
      </w:r>
    </w:p>
    <w:bookmarkEnd w:id="30"/>
    <w:bookmarkStart w:id="31" w:name="section-3"/>
    <w:p>
      <w:pPr>
        <w:pStyle w:val="Heading1"/>
      </w:pPr>
    </w:p>
    <w:bookmarkEnd w:id="31"/>
    <w:bookmarkStart w:id="32" w:name="Xf998142290c99e95b71f6389c3671bcee9125e5"/>
    <w:p>
      <w:pPr>
        <w:pStyle w:val="Heading1"/>
      </w:pPr>
      <w:r>
        <w:t xml:space="preserve">Полицейские УВД по СЗАО разъяснили учащимся правила безопасного поведения на улице</w:t>
      </w:r>
    </w:p>
    <w:p>
      <w:pPr>
        <w:pStyle w:val="FirstParagraph"/>
      </w:pPr>
      <w:r>
        <w:t xml:space="preserve">В рамках мероприятия «Неделя безопасности дорожного движения» заместитель начальника Отдела Госавтоинспекции УВД по СЗАО ГУ МВД России по г. Москве подполковник полиции Александр Саенко совместно с автоинспекторами посетили следующие образовательные учреждения: ГБОУ Школа № 1538 района Митино; ГБОУ Школа № 1285 и частный детский сад «Альт-Астра» района Покровское-Стрешнево; ГБОУ Школа № 1253, № 138, частный детский сад «Сан скул» и Московский технологический колледж района Хорошево-Мневники.</w:t>
      </w:r>
    </w:p>
    <w:p>
      <w:pPr>
        <w:pStyle w:val="BodyText"/>
      </w:pPr>
      <w:r>
        <w:t xml:space="preserve">В ходе встречи полицейские провели профилактические беседы с детьми, рассказав о правилах безопасного поведения на дороге и правильного использования средств индивидуальной мобильности.</w:t>
      </w:r>
    </w:p>
    <w:p>
      <w:pPr>
        <w:pStyle w:val="BodyText"/>
      </w:pPr>
      <w:r>
        <w:t xml:space="preserve">Кроме этого, полицейские провели различные мастер-классы по изготовлению СВЭ, жезлов регулировщика, а также организовали викторину «Играем с зеброй».</w:t>
      </w:r>
    </w:p>
    <w:p>
      <w:pPr>
        <w:pStyle w:val="BodyText"/>
      </w:pPr>
      <w:r>
        <w:t xml:space="preserve">В завершение мероприятия ребята поблагодарили полицейских за интересную беседу и отметили, что проведение таких встреч - не просто важно, а жизненно необходимо.</w:t>
      </w:r>
    </w:p>
    <w:bookmarkEnd w:id="32"/>
    <w:bookmarkStart w:id="33" w:name="section-4"/>
    <w:p>
      <w:pPr>
        <w:pStyle w:val="Heading1"/>
      </w:pPr>
    </w:p>
    <w:bookmarkEnd w:id="33"/>
    <w:bookmarkStart w:id="34" w:name="X217412565283e8ae8928b7c3dc64ce66cf2e056"/>
    <w:p>
      <w:pPr>
        <w:pStyle w:val="Heading1"/>
      </w:pPr>
      <w:r>
        <w:t xml:space="preserve">Общественный совет при УВД по СЗАО совместно с сотрудниками полиции провели профилактическую беседу со школьниками</w:t>
      </w:r>
    </w:p>
    <w:p>
      <w:pPr>
        <w:pStyle w:val="FirstParagraph"/>
      </w:pPr>
      <w:r>
        <w:t xml:space="preserve">В рамках акции «Сообщи, где торгуют смертью» сотрудники полиции совместно с членом Общественного совета при УВД по СЗАО Павлом Черкасовым посетили ГБОУ Школа № 830.</w:t>
      </w:r>
    </w:p>
    <w:p>
      <w:pPr>
        <w:pStyle w:val="BodyText"/>
      </w:pPr>
      <w:r>
        <w:t xml:space="preserve">В ходе беседы блюстители правопорядка рассказали подрастающему поколению, что наркотики наносят непоправимый вред, как организму, так и обществу в целом, рассказав им о случаях употребления и распространения наркотиков среди несовершеннолетних.</w:t>
      </w:r>
    </w:p>
    <w:p>
      <w:pPr>
        <w:pStyle w:val="BodyText"/>
      </w:pPr>
      <w:r>
        <w:t xml:space="preserve">Также, сотрудники полиции акцентировали внимание на том, что за преступления в сфере незаконного оборота наркотиков предусмотрены серьезные наказания. Общественник напомнил с какого возраста наступает уголовная и административная ответственности за незаконное приобретение, хранение, перевозку, изготовление наркотических средств и психотропных веществ.</w:t>
      </w:r>
    </w:p>
    <w:p>
      <w:pPr>
        <w:pStyle w:val="BodyText"/>
      </w:pPr>
      <w:r>
        <w:t xml:space="preserve">Кроме того, инспектор ЦКС УВД по СЗАО со своим верным напарником продемонстрировали навыки по поиску имитатора наркотических веществ. Кинолог рассказала учащимся о работе служебных собак в органах внутренних дел.</w:t>
      </w:r>
    </w:p>
    <w:p>
      <w:pPr>
        <w:pStyle w:val="BodyText"/>
      </w:pPr>
      <w:r>
        <w:t xml:space="preserve">В завершении встречи полицейские совместно с общественником призвали подростков ответственно относиться к своему здоровью и ни в коем случае не употреблять запрещенные вещества. Организаторы мероприятия порекомендовали ребятам заниматься саморазвитием, вести активный образ жизни и правильно питаться.</w:t>
      </w:r>
    </w:p>
    <w:bookmarkEnd w:id="34"/>
    <w:bookmarkStart w:id="35" w:name="section-5"/>
    <w:p>
      <w:pPr>
        <w:pStyle w:val="Heading1"/>
      </w:pPr>
    </w:p>
    <w:bookmarkEnd w:id="35"/>
    <w:bookmarkStart w:id="36" w:name="X95318ac24d2eb3478f02e486b54e022e692b0df"/>
    <w:p>
      <w:pPr>
        <w:pStyle w:val="Heading1"/>
      </w:pPr>
      <w:r>
        <w:t xml:space="preserve">Общественник Павел Черкасов совместно с полицейскими провели профилактическое мероприятие</w:t>
      </w:r>
    </w:p>
    <w:p>
      <w:pPr>
        <w:pStyle w:val="FirstParagraph"/>
      </w:pPr>
      <w:r>
        <w:t xml:space="preserve">В рамках акции «Ваш ребенок – пешеход-велосипедист-водитель СИМ» сотрудники ОГИБДД УВД по СЗАО совместно с членом Общественного совета при Управлении Павлом Черкасовым вышли на оживленные улицы района Хорошево-Мневники, чтобы напомнить местным жителям о строгом соблюдении правил дорожного движения во время прогулок.</w:t>
      </w:r>
    </w:p>
    <w:p>
      <w:pPr>
        <w:pStyle w:val="BodyText"/>
      </w:pPr>
      <w:r>
        <w:t xml:space="preserve">В ходе беседы сотрудники полиции разъяснили гражданам об изменениях действующего законодательства при использовании средств индивидуальной мобильности и основных правилах безопасного поведения на улице.</w:t>
      </w:r>
    </w:p>
    <w:p>
      <w:pPr>
        <w:pStyle w:val="BodyText"/>
      </w:pPr>
      <w:r>
        <w:t xml:space="preserve">Также, общественник напомнил маленьким жителями округа о важности применения световозвращающих элементов на одежде в темное время суток или в условиях плохой видимости для предотвращения дорожно-транспортных происшествий.</w:t>
      </w:r>
    </w:p>
    <w:p>
      <w:pPr>
        <w:pStyle w:val="BodyText"/>
      </w:pPr>
      <w:r>
        <w:t xml:space="preserve">В завершении мероприятия организаторы вручили юным участникам информационные памятки по правилам дорожного движения и фликеры-наклейки.</w:t>
      </w:r>
    </w:p>
    <w:bookmarkEnd w:id="36"/>
    <w:bookmarkStart w:id="37" w:name="section-6"/>
    <w:p>
      <w:pPr>
        <w:pStyle w:val="Heading1"/>
      </w:pPr>
    </w:p>
    <w:bookmarkEnd w:id="37"/>
    <w:bookmarkStart w:id="38" w:name="Xb873f2f65dc935c18c847f699abaddf7f228dd5"/>
    <w:p>
      <w:pPr>
        <w:pStyle w:val="Heading1"/>
      </w:pPr>
      <w:r>
        <w:t xml:space="preserve">Член Общественного совета при УВД по СЗАО Павел Черкасов совместно с полицейскими провели праздничную акцию для автолюбителей</w:t>
      </w:r>
    </w:p>
    <w:p>
      <w:pPr>
        <w:pStyle w:val="FirstParagraph"/>
      </w:pPr>
      <w:r>
        <w:t xml:space="preserve">Ежегодно в последнее воскресенье октября в России отмечается День автомобилиста. В связи с этим сотрудники Отдела Госавтоинспекции УВД по СЗАО совместно с членом Общественного совета при Управлении Павлом Черкасовым вышли на оживленные улицы округа, чтобы поздравить автомобилистов с профессиональным праздником.</w:t>
      </w:r>
    </w:p>
    <w:p>
      <w:pPr>
        <w:pStyle w:val="BodyText"/>
      </w:pPr>
      <w:r>
        <w:t xml:space="preserve">Автоинспекторы вместе с общественником разъяснили водителям о необходимости повышения уровня правосознания и проявлении взаимоуважения к другим участникам дорожного процесса.</w:t>
      </w:r>
    </w:p>
    <w:p>
      <w:pPr>
        <w:pStyle w:val="BodyText"/>
      </w:pPr>
      <w:r>
        <w:t xml:space="preserve">После беседы полицейские поздравили владельцев транспортных средств с праздником, пожелали безопасных дорог, вручив им светоотражаюшие жилетки и информационные памятки по правилам дорожного движения.</w:t>
      </w:r>
    </w:p>
    <w:p>
      <w:pPr>
        <w:pStyle w:val="BodyText"/>
      </w:pPr>
      <w:r>
        <w:t xml:space="preserve">«Сегодня ваш день, дорогие автомобилисты! Пусть ваша дорога будет гладкой и ровной, а на пути погода будет солнечной. Желаем вам здоровья, благосостояния, внимания и простого человеческого счастья!» - отметил Павел Черкасов.</w:t>
      </w:r>
    </w:p>
    <w:p>
      <w:pPr>
        <w:pStyle w:val="BodyText"/>
      </w:pPr>
      <w:r>
        <w:t xml:space="preserve">Автомобилисты были приятно удивлены услышать слова поздравления, выразив слова благодарности, не скрывая своих положительных эмоций, продолжили свой путь с хорошим настроением.</w:t>
      </w:r>
    </w:p>
    <w:bookmarkEnd w:id="38"/>
    <w:bookmarkStart w:id="41" w:name="section-7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http://severnoe-tushino.mos.ru/presscenter/news/detail/11949809.html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http://severnoe-tushino.mos.ru" TargetMode="External" /><Relationship Type="http://schemas.openxmlformats.org/officeDocument/2006/relationships/hyperlink" Id="rId39" Target="http://severnoe-tushino.mos.ru/presscenter/news/detail/11949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severnoe-tushino.mos.ru" TargetMode="External" /><Relationship Type="http://schemas.openxmlformats.org/officeDocument/2006/relationships/hyperlink" Id="rId39" Target="http://severnoe-tushino.mos.ru/presscenter/news/detail/11949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2025-02-11T02:17:16Z</dcterms:created>
  <dcterms:modified xsi:type="dcterms:W3CDTF">2025-02-11T02:17:16Z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